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6261A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color w:val="000000"/>
          <w:lang w:val="en-US"/>
        </w:rPr>
      </w:pPr>
    </w:p>
    <w:p w14:paraId="55C0BB24" w14:textId="77777777" w:rsidR="00432C49" w:rsidRPr="00C31788" w:rsidRDefault="00C31788" w:rsidP="00F124D1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b/>
          <w:color w:val="000000"/>
          <w:lang w:val="en-US"/>
        </w:rPr>
      </w:pPr>
      <w:proofErr w:type="spellStart"/>
      <w:r w:rsidRPr="00C31788">
        <w:rPr>
          <w:rFonts w:ascii="AgendaPl-Regular" w:hAnsi="AgendaPl-Regular" w:cs="AgendaPl-Regular"/>
          <w:b/>
          <w:color w:val="000000"/>
          <w:lang w:val="en-US"/>
        </w:rPr>
        <w:t>Zajęcia</w:t>
      </w:r>
      <w:proofErr w:type="spellEnd"/>
      <w:r w:rsidRPr="00C31788">
        <w:rPr>
          <w:rFonts w:ascii="AgendaPl-Regular" w:hAnsi="AgendaPl-Regular" w:cs="AgendaPl-Regular"/>
          <w:b/>
          <w:color w:val="000000"/>
          <w:lang w:val="en-US"/>
        </w:rPr>
        <w:t xml:space="preserve"> </w:t>
      </w:r>
      <w:proofErr w:type="spellStart"/>
      <w:r w:rsidRPr="00C31788">
        <w:rPr>
          <w:rFonts w:ascii="AgendaPl-Regular" w:hAnsi="AgendaPl-Regular" w:cs="AgendaPl-Regular"/>
          <w:b/>
          <w:color w:val="000000"/>
          <w:lang w:val="en-US"/>
        </w:rPr>
        <w:t>korekcyjno</w:t>
      </w:r>
      <w:proofErr w:type="spellEnd"/>
      <w:r w:rsidRPr="00C31788">
        <w:rPr>
          <w:rFonts w:ascii="AgendaPl-Regular" w:hAnsi="AgendaPl-Regular" w:cs="AgendaPl-Regular"/>
          <w:b/>
          <w:color w:val="000000"/>
          <w:lang w:val="en-US"/>
        </w:rPr>
        <w:t xml:space="preserve"> - </w:t>
      </w:r>
      <w:proofErr w:type="spellStart"/>
      <w:r w:rsidRPr="00C31788">
        <w:rPr>
          <w:rFonts w:ascii="AgendaPl-Regular" w:hAnsi="AgendaPl-Regular" w:cs="AgendaPl-Regular"/>
          <w:b/>
          <w:color w:val="000000"/>
          <w:lang w:val="en-US"/>
        </w:rPr>
        <w:t>kompensacyjne</w:t>
      </w:r>
      <w:proofErr w:type="spellEnd"/>
    </w:p>
    <w:p w14:paraId="5DD82C1E" w14:textId="77777777" w:rsidR="00432C49" w:rsidRPr="00C31788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b/>
          <w:color w:val="000000"/>
          <w:lang w:val="en-US"/>
        </w:rPr>
      </w:pPr>
    </w:p>
    <w:p w14:paraId="49216526" w14:textId="77777777" w:rsidR="00F124D1" w:rsidRDefault="00F124D1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  <w:r>
        <w:rPr>
          <w:rFonts w:ascii="AgendaPl-Regular" w:hAnsi="AgendaPl-Regular" w:cs="AgendaPl-Regular"/>
          <w:noProof/>
          <w:color w:val="000000"/>
          <w:lang w:eastAsia="pl-PL"/>
        </w:rPr>
        <w:drawing>
          <wp:inline distT="0" distB="0" distL="0" distR="0" wp14:anchorId="6F17D102" wp14:editId="7FBA1B0E">
            <wp:extent cx="5760720" cy="8144466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2C03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</w:p>
    <w:p w14:paraId="1CCF3453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</w:p>
    <w:p w14:paraId="541727B2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  <w:r>
        <w:rPr>
          <w:rFonts w:ascii="AgendaPl-Bold" w:hAnsi="AgendaPl-Bold" w:cs="AgendaPl-Bold"/>
          <w:b/>
          <w:bCs/>
          <w:noProof/>
          <w:lang w:eastAsia="pl-PL"/>
        </w:rPr>
        <w:lastRenderedPageBreak/>
        <w:drawing>
          <wp:inline distT="0" distB="0" distL="0" distR="0" wp14:anchorId="21ACE67E" wp14:editId="011333BD">
            <wp:extent cx="5760720" cy="8798191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C5D0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</w:p>
    <w:p w14:paraId="1063707E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  <w:r>
        <w:rPr>
          <w:rFonts w:ascii="AgendaPl-Bold" w:hAnsi="AgendaPl-Bold" w:cs="AgendaPl-Bold"/>
          <w:b/>
          <w:bCs/>
          <w:noProof/>
          <w:lang w:eastAsia="pl-PL"/>
        </w:rPr>
        <w:drawing>
          <wp:inline distT="0" distB="0" distL="0" distR="0" wp14:anchorId="58B48378" wp14:editId="20247A13">
            <wp:extent cx="5760720" cy="8719660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4087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</w:p>
    <w:p w14:paraId="7CBB6211" w14:textId="77777777" w:rsidR="00432C49" w:rsidRDefault="00432C49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  <w:r>
        <w:rPr>
          <w:rFonts w:ascii="AgendaPl-Bold" w:hAnsi="AgendaPl-Bold" w:cs="AgendaPl-Bold"/>
          <w:b/>
          <w:bCs/>
          <w:noProof/>
          <w:lang w:eastAsia="pl-PL"/>
        </w:rPr>
        <w:drawing>
          <wp:inline distT="0" distB="0" distL="0" distR="0" wp14:anchorId="326BE3ED" wp14:editId="7013B756">
            <wp:extent cx="5760720" cy="8715643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1D03" w14:textId="77777777" w:rsidR="00401CD3" w:rsidRDefault="00401CD3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</w:p>
    <w:p w14:paraId="219BD93A" w14:textId="77777777" w:rsidR="00401CD3" w:rsidRDefault="00401CD3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  <w:proofErr w:type="spellStart"/>
      <w:r>
        <w:rPr>
          <w:rFonts w:ascii="AgendaPl-Bold" w:hAnsi="AgendaPl-Bold" w:cs="AgendaPl-Bold"/>
          <w:b/>
          <w:bCs/>
          <w:lang w:val="en-US"/>
        </w:rPr>
        <w:t>Logopedia</w:t>
      </w:r>
      <w:proofErr w:type="spellEnd"/>
    </w:p>
    <w:p w14:paraId="72E95771" w14:textId="77777777" w:rsidR="00401CD3" w:rsidRDefault="00401CD3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lang w:val="en-US"/>
        </w:rPr>
      </w:pPr>
    </w:p>
    <w:p w14:paraId="7CCC6DED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>Wiersz dla dzi</w:t>
      </w:r>
      <w:r>
        <w:rPr>
          <w:rFonts w:ascii="AgendaPl-Bold" w:hAnsi="AgendaPl-Bold" w:cs="AgendaPl-Bold"/>
          <w:b/>
          <w:bCs/>
        </w:rPr>
        <w:t>eci ćwiczących głoski zmiękczone :</w:t>
      </w:r>
    </w:p>
    <w:p w14:paraId="49A2223F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>
        <w:rPr>
          <w:rFonts w:ascii="AgendaPl-Bold" w:hAnsi="AgendaPl-Bold" w:cs="AgendaPl-Bold"/>
          <w:b/>
          <w:bCs/>
        </w:rPr>
        <w:t>„</w:t>
      </w:r>
    </w:p>
    <w:p w14:paraId="6C089C2E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 xml:space="preserve">Głodny ślimak” </w:t>
      </w:r>
    </w:p>
    <w:p w14:paraId="215C93FD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77A60D60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 xml:space="preserve">Pod jesionem ślimak śpi. </w:t>
      </w:r>
    </w:p>
    <w:p w14:paraId="385C0C1E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>O czym głodny ślimak śni?</w:t>
      </w:r>
    </w:p>
    <w:p w14:paraId="3E49B8A2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>O cieście z wiśniami?</w:t>
      </w:r>
    </w:p>
    <w:p w14:paraId="2D3D019C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 xml:space="preserve"> O plackach z czereśniami? </w:t>
      </w:r>
    </w:p>
    <w:p w14:paraId="18738096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 xml:space="preserve">O kanapkach? O śledziku? </w:t>
      </w:r>
    </w:p>
    <w:p w14:paraId="2218B5D6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 xml:space="preserve">O świeżutkim naleśniku? </w:t>
      </w:r>
    </w:p>
    <w:p w14:paraId="2904A730" w14:textId="77777777" w:rsidR="00AD6F06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 xml:space="preserve">O powidłach śliwkowych? </w:t>
      </w:r>
    </w:p>
    <w:p w14:paraId="328EAB1D" w14:textId="77777777" w:rsidR="00401CD3" w:rsidRDefault="00AD6F06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AD6F06">
        <w:rPr>
          <w:rFonts w:ascii="AgendaPl-Bold" w:hAnsi="AgendaPl-Bold" w:cs="AgendaPl-Bold"/>
          <w:b/>
          <w:bCs/>
        </w:rPr>
        <w:t>Nie! O pysznych lodach śmietankowych!</w:t>
      </w:r>
    </w:p>
    <w:p w14:paraId="264746BC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177173EA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>
        <w:rPr>
          <w:rFonts w:ascii="AgendaPl-Bold" w:hAnsi="AgendaPl-Bold" w:cs="AgendaPl-Bold"/>
          <w:b/>
          <w:bCs/>
        </w:rPr>
        <w:t xml:space="preserve">Wiersz dla dzieci ćwiczących głoski szumiące:  </w:t>
      </w:r>
      <w:proofErr w:type="spellStart"/>
      <w:r>
        <w:rPr>
          <w:rFonts w:ascii="AgendaPl-Bold" w:hAnsi="AgendaPl-Bold" w:cs="AgendaPl-Bold"/>
          <w:b/>
          <w:bCs/>
        </w:rPr>
        <w:t>sz</w:t>
      </w:r>
      <w:proofErr w:type="spellEnd"/>
      <w:r>
        <w:rPr>
          <w:rFonts w:ascii="AgendaPl-Bold" w:hAnsi="AgendaPl-Bold" w:cs="AgendaPl-Bold"/>
          <w:b/>
          <w:bCs/>
        </w:rPr>
        <w:t xml:space="preserve">, </w:t>
      </w:r>
      <w:proofErr w:type="spellStart"/>
      <w:r>
        <w:rPr>
          <w:rFonts w:ascii="AgendaPl-Bold" w:hAnsi="AgendaPl-Bold" w:cs="AgendaPl-Bold"/>
          <w:b/>
          <w:bCs/>
        </w:rPr>
        <w:t>cz</w:t>
      </w:r>
      <w:proofErr w:type="spellEnd"/>
      <w:r>
        <w:rPr>
          <w:rFonts w:ascii="AgendaPl-Bold" w:hAnsi="AgendaPl-Bold" w:cs="AgendaPl-Bold"/>
          <w:b/>
          <w:bCs/>
        </w:rPr>
        <w:t xml:space="preserve">, </w:t>
      </w:r>
      <w:proofErr w:type="spellStart"/>
      <w:r>
        <w:rPr>
          <w:rFonts w:ascii="AgendaPl-Bold" w:hAnsi="AgendaPl-Bold" w:cs="AgendaPl-Bold"/>
          <w:b/>
          <w:bCs/>
        </w:rPr>
        <w:t>rz</w:t>
      </w:r>
      <w:proofErr w:type="spellEnd"/>
      <w:r>
        <w:rPr>
          <w:rFonts w:ascii="AgendaPl-Bold" w:hAnsi="AgendaPl-Bold" w:cs="AgendaPl-Bold"/>
          <w:b/>
          <w:bCs/>
        </w:rPr>
        <w:t xml:space="preserve">, ż, </w:t>
      </w:r>
      <w:proofErr w:type="spellStart"/>
      <w:r>
        <w:rPr>
          <w:rFonts w:ascii="AgendaPl-Bold" w:hAnsi="AgendaPl-Bold" w:cs="AgendaPl-Bold"/>
          <w:b/>
          <w:bCs/>
        </w:rPr>
        <w:t>dż</w:t>
      </w:r>
      <w:proofErr w:type="spellEnd"/>
    </w:p>
    <w:p w14:paraId="767894C6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0AF055B0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01592">
        <w:rPr>
          <w:rFonts w:ascii="AgendaPl-Bold" w:hAnsi="AgendaPl-Bold" w:cs="AgendaPl-Bold"/>
          <w:b/>
          <w:bCs/>
        </w:rPr>
        <w:t>“Gawron”</w:t>
      </w:r>
    </w:p>
    <w:p w14:paraId="4113E7D3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01592">
        <w:rPr>
          <w:rFonts w:ascii="AgendaPl-Bold" w:hAnsi="AgendaPl-Bold" w:cs="AgendaPl-Bold"/>
          <w:b/>
          <w:bCs/>
        </w:rPr>
        <w:t xml:space="preserve"> Czarny gawron czarny, czarne piórka ma, </w:t>
      </w:r>
    </w:p>
    <w:p w14:paraId="33B16DE8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01592">
        <w:rPr>
          <w:rFonts w:ascii="AgendaPl-Bold" w:hAnsi="AgendaPl-Bold" w:cs="AgendaPl-Bold"/>
          <w:b/>
          <w:bCs/>
        </w:rPr>
        <w:t xml:space="preserve">czarny ma ogonek, czarne skrzydła dwa. </w:t>
      </w:r>
    </w:p>
    <w:p w14:paraId="38D23878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01592">
        <w:rPr>
          <w:rFonts w:ascii="AgendaPl-Bold" w:hAnsi="AgendaPl-Bold" w:cs="AgendaPl-Bold"/>
          <w:b/>
          <w:bCs/>
        </w:rPr>
        <w:t>Czarny gawron czarny, czarne dzieci ma!</w:t>
      </w:r>
    </w:p>
    <w:p w14:paraId="73CD2F9A" w14:textId="77777777" w:rsidR="00101592" w:rsidRDefault="00101592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01592">
        <w:rPr>
          <w:rFonts w:ascii="AgendaPl-Bold" w:hAnsi="AgendaPl-Bold" w:cs="AgendaPl-Bold"/>
          <w:b/>
          <w:bCs/>
        </w:rPr>
        <w:t xml:space="preserve"> Co im na śniadanie dzisiaj rano da?...</w:t>
      </w:r>
    </w:p>
    <w:p w14:paraId="21A8293F" w14:textId="77777777" w:rsidR="00B67A05" w:rsidRDefault="00B67A05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4B432AEE" w14:textId="77777777" w:rsidR="00B67A05" w:rsidRDefault="00B67A05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B67A05">
        <w:rPr>
          <w:rFonts w:ascii="AgendaPl-Bold" w:hAnsi="AgendaPl-Bold" w:cs="AgendaPl-Bold"/>
          <w:b/>
          <w:bCs/>
        </w:rPr>
        <w:t xml:space="preserve">“Poduszka” </w:t>
      </w:r>
    </w:p>
    <w:p w14:paraId="6AD2CC84" w14:textId="77777777" w:rsidR="00B67A05" w:rsidRDefault="00B67A05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B67A05">
        <w:rPr>
          <w:rFonts w:ascii="AgendaPl-Bold" w:hAnsi="AgendaPl-Bold" w:cs="AgendaPl-Bold"/>
          <w:b/>
          <w:bCs/>
        </w:rPr>
        <w:t xml:space="preserve">Poduszka na twym łóżku poszewkę ma pluszową. </w:t>
      </w:r>
    </w:p>
    <w:p w14:paraId="33FCDEE9" w14:textId="77777777" w:rsidR="00B67A05" w:rsidRDefault="00B67A05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B67A05">
        <w:rPr>
          <w:rFonts w:ascii="AgendaPl-Bold" w:hAnsi="AgendaPl-Bold" w:cs="AgendaPl-Bold"/>
          <w:b/>
          <w:bCs/>
        </w:rPr>
        <w:t xml:space="preserve">Kwiatuszki i motylki masz tuż nad swoją głową. </w:t>
      </w:r>
    </w:p>
    <w:p w14:paraId="07006D56" w14:textId="77777777" w:rsidR="00B67A05" w:rsidRDefault="00B67A05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B67A05">
        <w:rPr>
          <w:rFonts w:ascii="AgendaPl-Bold" w:hAnsi="AgendaPl-Bold" w:cs="AgendaPl-Bold"/>
          <w:b/>
          <w:bCs/>
        </w:rPr>
        <w:t xml:space="preserve">Poduszka na twym łóżku przyniesie ci sen szybki. </w:t>
      </w:r>
    </w:p>
    <w:p w14:paraId="366F23CE" w14:textId="77777777" w:rsidR="00C31788" w:rsidRDefault="00B67A05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B67A05">
        <w:rPr>
          <w:rFonts w:ascii="AgendaPl-Bold" w:hAnsi="AgendaPl-Bold" w:cs="AgendaPl-Bold"/>
          <w:b/>
          <w:bCs/>
        </w:rPr>
        <w:t>Będziesz w tym śnie szybować, potem pływać jak rybki.</w:t>
      </w:r>
    </w:p>
    <w:p w14:paraId="60BD6C14" w14:textId="77777777" w:rsidR="00101592" w:rsidRDefault="00B67A05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B67A05">
        <w:rPr>
          <w:rFonts w:ascii="AgendaPl-Bold" w:hAnsi="AgendaPl-Bold" w:cs="AgendaPl-Bold"/>
          <w:b/>
          <w:bCs/>
        </w:rPr>
        <w:t xml:space="preserve"> </w:t>
      </w:r>
    </w:p>
    <w:p w14:paraId="5DE817BA" w14:textId="77777777" w:rsidR="00C31788" w:rsidRDefault="00C31788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C31788">
        <w:rPr>
          <w:rFonts w:ascii="AgendaPl-Bold" w:hAnsi="AgendaPl-Bold" w:cs="AgendaPl-Bold"/>
          <w:b/>
          <w:bCs/>
        </w:rPr>
        <w:t>“Trzy kurki”</w:t>
      </w:r>
    </w:p>
    <w:p w14:paraId="2BE319F5" w14:textId="77777777" w:rsidR="00C31788" w:rsidRDefault="00C31788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C31788">
        <w:rPr>
          <w:rFonts w:ascii="AgendaPl-Bold" w:hAnsi="AgendaPl-Bold" w:cs="AgendaPl-Bold"/>
          <w:b/>
          <w:bCs/>
        </w:rPr>
        <w:t xml:space="preserve"> Wyszły w pole kurki trzy i gęsiego sobie szły.</w:t>
      </w:r>
    </w:p>
    <w:p w14:paraId="4267883F" w14:textId="77777777" w:rsidR="00C31788" w:rsidRDefault="00C31788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C31788">
        <w:rPr>
          <w:rFonts w:ascii="AgendaPl-Bold" w:hAnsi="AgendaPl-Bold" w:cs="AgendaPl-Bold"/>
          <w:b/>
          <w:bCs/>
        </w:rPr>
        <w:t xml:space="preserve"> Pierwsza z przodu, w środku druga, trzecia z tyłu, oczkiem mruga. </w:t>
      </w:r>
    </w:p>
    <w:p w14:paraId="18E2B43A" w14:textId="77777777" w:rsidR="00C31788" w:rsidRDefault="00C31788" w:rsidP="00F124D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C31788">
        <w:rPr>
          <w:rFonts w:ascii="AgendaPl-Bold" w:hAnsi="AgendaPl-Bold" w:cs="AgendaPl-Bold"/>
          <w:b/>
          <w:bCs/>
        </w:rPr>
        <w:t>I tak sznurkiem kurki trzy, raz dwa, raz dwa, w pole szły...</w:t>
      </w:r>
    </w:p>
    <w:p w14:paraId="4C28D8A8" w14:textId="77777777" w:rsidR="001673EB" w:rsidRDefault="001673EB" w:rsidP="001673E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560C78BA" w14:textId="77777777" w:rsidR="001673EB" w:rsidRDefault="001673EB" w:rsidP="001673E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>
        <w:rPr>
          <w:rFonts w:ascii="AgendaPl-Bold" w:hAnsi="AgendaPl-Bold" w:cs="AgendaPl-Bold"/>
          <w:b/>
          <w:bCs/>
        </w:rPr>
        <w:t>„</w:t>
      </w:r>
      <w:r w:rsidRPr="001673EB">
        <w:rPr>
          <w:rFonts w:ascii="AgendaPl-Bold" w:hAnsi="AgendaPl-Bold" w:cs="AgendaPl-Bold"/>
          <w:b/>
          <w:bCs/>
        </w:rPr>
        <w:t>Czapla</w:t>
      </w:r>
      <w:r>
        <w:rPr>
          <w:rFonts w:ascii="AgendaPl-Bold" w:hAnsi="AgendaPl-Bold" w:cs="AgendaPl-Bold"/>
          <w:b/>
          <w:bCs/>
        </w:rPr>
        <w:t>”</w:t>
      </w:r>
    </w:p>
    <w:p w14:paraId="37804D4A" w14:textId="77777777" w:rsidR="001673EB" w:rsidRDefault="001673EB" w:rsidP="001673E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5021E1EE" w14:textId="77777777" w:rsidR="001673EB" w:rsidRDefault="001673EB" w:rsidP="001673E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673EB">
        <w:rPr>
          <w:rFonts w:ascii="AgendaPl-Bold" w:hAnsi="AgendaPl-Bold" w:cs="AgendaPl-Bold"/>
          <w:b/>
          <w:bCs/>
        </w:rPr>
        <w:t xml:space="preserve"> Czapla ma bardzo długie nogi. Powtarzając sylaby razem z czaplą przeskakuj z nogi na nogę lub podnoś wysoko kolana. </w:t>
      </w:r>
    </w:p>
    <w:p w14:paraId="3EE53D54" w14:textId="77777777" w:rsidR="001673EB" w:rsidRDefault="001673EB" w:rsidP="001673E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7B6E9F7F" w14:textId="77777777" w:rsidR="001673EB" w:rsidRDefault="001673EB" w:rsidP="001673E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673EB">
        <w:rPr>
          <w:rFonts w:ascii="AgendaPl-Bold" w:hAnsi="AgendaPl-Bold" w:cs="AgendaPl-Bold"/>
          <w:b/>
          <w:bCs/>
        </w:rPr>
        <w:t xml:space="preserve">Szła po błocie czapla do szkoły się uczyć. </w:t>
      </w:r>
    </w:p>
    <w:p w14:paraId="5DE9BF20" w14:textId="77777777" w:rsidR="001673EB" w:rsidRPr="001673EB" w:rsidRDefault="001673EB" w:rsidP="001673E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1673EB">
        <w:rPr>
          <w:rFonts w:ascii="AgendaPl-Bold" w:hAnsi="AgendaPl-Bold" w:cs="AgendaPl-Bold"/>
          <w:b/>
          <w:bCs/>
        </w:rPr>
        <w:t xml:space="preserve">I tak wciąż powtarzała cza-cza, </w:t>
      </w:r>
      <w:proofErr w:type="spellStart"/>
      <w:r w:rsidRPr="001673EB">
        <w:rPr>
          <w:rFonts w:ascii="AgendaPl-Bold" w:hAnsi="AgendaPl-Bold" w:cs="AgendaPl-Bold"/>
          <w:b/>
          <w:bCs/>
        </w:rPr>
        <w:t>czo-czo</w:t>
      </w:r>
      <w:proofErr w:type="spellEnd"/>
      <w:r w:rsidRPr="001673EB">
        <w:rPr>
          <w:rFonts w:ascii="AgendaPl-Bold" w:hAnsi="AgendaPl-Bold" w:cs="AgendaPl-Bold"/>
          <w:b/>
          <w:bCs/>
        </w:rPr>
        <w:t xml:space="preserve">, </w:t>
      </w:r>
      <w:proofErr w:type="spellStart"/>
      <w:r w:rsidRPr="001673EB">
        <w:rPr>
          <w:rFonts w:ascii="AgendaPl-Bold" w:hAnsi="AgendaPl-Bold" w:cs="AgendaPl-Bold"/>
          <w:b/>
          <w:bCs/>
        </w:rPr>
        <w:t>czu-czu</w:t>
      </w:r>
      <w:proofErr w:type="spellEnd"/>
      <w:r w:rsidRPr="001673EB">
        <w:rPr>
          <w:rFonts w:ascii="AgendaPl-Bold" w:hAnsi="AgendaPl-Bold" w:cs="AgendaPl-Bold"/>
          <w:b/>
          <w:bCs/>
        </w:rPr>
        <w:t xml:space="preserve">, </w:t>
      </w:r>
      <w:proofErr w:type="spellStart"/>
      <w:r w:rsidRPr="001673EB">
        <w:rPr>
          <w:rFonts w:ascii="AgendaPl-Bold" w:hAnsi="AgendaPl-Bold" w:cs="AgendaPl-Bold"/>
          <w:b/>
          <w:bCs/>
        </w:rPr>
        <w:t>cze-cze</w:t>
      </w:r>
      <w:proofErr w:type="spellEnd"/>
      <w:r w:rsidRPr="001673EB">
        <w:rPr>
          <w:rFonts w:ascii="AgendaPl-Bold" w:hAnsi="AgendaPl-Bold" w:cs="AgendaPl-Bold"/>
          <w:b/>
          <w:bCs/>
        </w:rPr>
        <w:t xml:space="preserve"> czy-czy, </w:t>
      </w:r>
      <w:proofErr w:type="spellStart"/>
      <w:r w:rsidRPr="001673EB">
        <w:rPr>
          <w:rFonts w:ascii="AgendaPl-Bold" w:hAnsi="AgendaPl-Bold" w:cs="AgendaPl-Bold"/>
          <w:b/>
          <w:bCs/>
        </w:rPr>
        <w:t>czą-czą</w:t>
      </w:r>
      <w:proofErr w:type="spellEnd"/>
      <w:r w:rsidRPr="001673EB">
        <w:rPr>
          <w:rFonts w:ascii="AgendaPl-Bold" w:hAnsi="AgendaPl-Bold" w:cs="AgendaPl-Bold"/>
          <w:b/>
          <w:bCs/>
        </w:rPr>
        <w:t xml:space="preserve">, </w:t>
      </w:r>
      <w:proofErr w:type="spellStart"/>
      <w:r w:rsidRPr="001673EB">
        <w:rPr>
          <w:rFonts w:ascii="AgendaPl-Bold" w:hAnsi="AgendaPl-Bold" w:cs="AgendaPl-Bold"/>
          <w:b/>
          <w:bCs/>
        </w:rPr>
        <w:t>czę-czę</w:t>
      </w:r>
      <w:proofErr w:type="spellEnd"/>
      <w:r w:rsidRPr="001673EB">
        <w:rPr>
          <w:rFonts w:ascii="AgendaPl-Bold" w:hAnsi="AgendaPl-Bold" w:cs="AgendaPl-Bold"/>
          <w:b/>
          <w:bCs/>
        </w:rPr>
        <w:t xml:space="preserve"> Taka duża czapla co się uczyć chciała.</w:t>
      </w:r>
    </w:p>
    <w:p w14:paraId="6B560F5B" w14:textId="77777777" w:rsid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</w:p>
    <w:p w14:paraId="5F980301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ZABAWY Z RYMAMI</w:t>
      </w:r>
    </w:p>
    <w:p w14:paraId="65B81B65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Lata osa koło……………(nosa)</w:t>
      </w:r>
    </w:p>
    <w:p w14:paraId="62FFF052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Lata bąk koło…………..(rąk)</w:t>
      </w:r>
    </w:p>
    <w:p w14:paraId="0FB35295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Wlazł kotek na…………(płotek)</w:t>
      </w:r>
    </w:p>
    <w:p w14:paraId="6D73DAF8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Lata …….koło ucha (mucha)</w:t>
      </w:r>
    </w:p>
    <w:p w14:paraId="10A448D1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Lata …….koło czoła (pszczoła)</w:t>
      </w:r>
    </w:p>
    <w:p w14:paraId="098A42FC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Lecą …….koło nóżki (muszki)</w:t>
      </w:r>
    </w:p>
    <w:p w14:paraId="183874D9" w14:textId="77777777" w:rsidR="00D86AF1" w:rsidRPr="00D86AF1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 w:rsidRPr="00D86AF1">
        <w:rPr>
          <w:rFonts w:ascii="AgendaPl-Bold" w:hAnsi="AgendaPl-Bold" w:cs="AgendaPl-Bold"/>
          <w:b/>
          <w:bCs/>
        </w:rPr>
        <w:t>Biegną …….. koło główki (mrówki)</w:t>
      </w:r>
    </w:p>
    <w:p w14:paraId="48E75E41" w14:textId="77777777" w:rsidR="001673EB" w:rsidRPr="00AD6F06" w:rsidRDefault="00D86AF1" w:rsidP="00D86AF1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</w:rPr>
      </w:pPr>
      <w:r>
        <w:rPr>
          <w:rFonts w:ascii="AgendaPl-Bold" w:hAnsi="AgendaPl-Bold" w:cs="AgendaPl-Bold"/>
          <w:b/>
          <w:bCs/>
        </w:rPr>
        <w:t>Lata ………… koło drzewa(mewa)</w:t>
      </w:r>
    </w:p>
    <w:sectPr w:rsidR="001673EB" w:rsidRPr="00AD6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4D1"/>
    <w:rsid w:val="00101592"/>
    <w:rsid w:val="001673EB"/>
    <w:rsid w:val="00266B89"/>
    <w:rsid w:val="00401CD3"/>
    <w:rsid w:val="00432C49"/>
    <w:rsid w:val="00A114FF"/>
    <w:rsid w:val="00AD6F06"/>
    <w:rsid w:val="00B67A05"/>
    <w:rsid w:val="00C31788"/>
    <w:rsid w:val="00D86AF1"/>
    <w:rsid w:val="00F1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8A93"/>
  <w15:docId w15:val="{90BD7981-1AF2-404D-893C-B43B745C0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Magdalena Bobkowska</cp:lastModifiedBy>
  <cp:revision>2</cp:revision>
  <dcterms:created xsi:type="dcterms:W3CDTF">2020-06-23T13:52:00Z</dcterms:created>
  <dcterms:modified xsi:type="dcterms:W3CDTF">2020-06-23T13:52:00Z</dcterms:modified>
</cp:coreProperties>
</file>